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8A806" w14:textId="0E4F05A3" w:rsidR="007C2429" w:rsidRDefault="00624AAE" w:rsidP="00624AA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5" w:history="1">
        <w:r w:rsidRPr="00624AAE">
          <w:rPr>
            <w:rStyle w:val="ac"/>
            <w:rFonts w:ascii="Times New Roman" w:hAnsi="Times New Roman" w:cs="Times New Roman"/>
            <w:b/>
            <w:bCs/>
            <w:sz w:val="28"/>
            <w:szCs w:val="28"/>
          </w:rPr>
          <w:t>Персональный состав педагогических</w:t>
        </w:r>
        <w:r>
          <w:rPr>
            <w:rStyle w:val="ac"/>
            <w:rFonts w:ascii="Times New Roman" w:hAnsi="Times New Roman" w:cs="Times New Roman"/>
            <w:b/>
            <w:bCs/>
            <w:sz w:val="28"/>
            <w:szCs w:val="28"/>
          </w:rPr>
          <w:t xml:space="preserve"> </w:t>
        </w:r>
        <w:r w:rsidRPr="00624AAE">
          <w:rPr>
            <w:rStyle w:val="ac"/>
            <w:rFonts w:ascii="Times New Roman" w:hAnsi="Times New Roman" w:cs="Times New Roman"/>
            <w:b/>
            <w:bCs/>
            <w:sz w:val="28"/>
            <w:szCs w:val="28"/>
          </w:rPr>
          <w:t>работников образовательной программы «85.11 Образовательная программа дошкольного образования МАДОУ детский сад № 25 р.п.Приютово»</w:t>
        </w:r>
      </w:hyperlink>
    </w:p>
    <w:p w14:paraId="4725D039" w14:textId="77777777" w:rsidR="00624AAE" w:rsidRDefault="00624AAE" w:rsidP="00624AA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EAFA6B" w14:textId="185D41E6" w:rsidR="00624AAE" w:rsidRDefault="00624AAE" w:rsidP="00624AAE">
      <w:pPr>
        <w:pStyle w:val="a7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4AAE">
        <w:rPr>
          <w:rFonts w:ascii="Times New Roman" w:hAnsi="Times New Roman" w:cs="Times New Roman"/>
          <w:sz w:val="28"/>
          <w:szCs w:val="28"/>
        </w:rPr>
        <w:t>Егорова Лилия Фаилевна</w:t>
      </w:r>
    </w:p>
    <w:p w14:paraId="282B24A1" w14:textId="68743B63" w:rsidR="00624AAE" w:rsidRDefault="00624AAE" w:rsidP="00624AAE">
      <w:pPr>
        <w:pStyle w:val="a7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Клюбанова Людмила Петровна</w:t>
      </w:r>
    </w:p>
    <w:p w14:paraId="6C8C0263" w14:textId="7735BD19" w:rsidR="00624AAE" w:rsidRDefault="00624AAE" w:rsidP="00624AAE">
      <w:pPr>
        <w:pStyle w:val="a7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Мухатдисова Райфа Мударисовна</w:t>
      </w:r>
    </w:p>
    <w:p w14:paraId="3198746E" w14:textId="28A51C4D" w:rsidR="00624AAE" w:rsidRDefault="00624AAE" w:rsidP="00624AAE">
      <w:pPr>
        <w:pStyle w:val="a7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Хазиева Ольга Сергеевна</w:t>
      </w:r>
    </w:p>
    <w:p w14:paraId="443719AD" w14:textId="7A5767D8" w:rsidR="00624AAE" w:rsidRDefault="00624AAE" w:rsidP="00624AAE">
      <w:pPr>
        <w:pStyle w:val="a7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Алексеева Татьяна Дмитриевна</w:t>
      </w:r>
    </w:p>
    <w:p w14:paraId="233854B7" w14:textId="0C442EE1" w:rsidR="00624AAE" w:rsidRPr="00624AAE" w:rsidRDefault="00624AAE" w:rsidP="00624AAE">
      <w:pPr>
        <w:pStyle w:val="a7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Мичурина Альфия Равиловна</w:t>
      </w:r>
    </w:p>
    <w:p w14:paraId="0A496A64" w14:textId="77777777" w:rsidR="00624AAE" w:rsidRPr="00624AAE" w:rsidRDefault="00624AAE" w:rsidP="00624AAE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24AAE" w:rsidRPr="00624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E7C5D"/>
    <w:multiLevelType w:val="hybridMultilevel"/>
    <w:tmpl w:val="4E3CA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1006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A2A"/>
    <w:rsid w:val="003138B6"/>
    <w:rsid w:val="00624AAE"/>
    <w:rsid w:val="006633C1"/>
    <w:rsid w:val="007C2429"/>
    <w:rsid w:val="0082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842C8"/>
  <w15:chartTrackingRefBased/>
  <w15:docId w15:val="{04D1E403-3D74-4B4C-A2AF-1EA6FA2DB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7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7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7A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7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7A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7A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7A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7A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7A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7A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7A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7A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7A2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7A2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7A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7A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7A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7A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7A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27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7A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7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7A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7A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7A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7A2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7A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7A2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27A2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624AA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624A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s25solnishko.obr.site/sveden/employees/program/421172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Завьялова</dc:creator>
  <cp:keywords/>
  <dc:description/>
  <cp:lastModifiedBy>Наталья Завьялова</cp:lastModifiedBy>
  <cp:revision>2</cp:revision>
  <dcterms:created xsi:type="dcterms:W3CDTF">2026-07-28T09:03:00Z</dcterms:created>
  <dcterms:modified xsi:type="dcterms:W3CDTF">2026-07-28T09:05:00Z</dcterms:modified>
</cp:coreProperties>
</file>